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D68" w:rsidRDefault="00740D68">
      <w:pPr>
        <w:rPr>
          <w:sz w:val="180"/>
        </w:rPr>
      </w:pPr>
    </w:p>
    <w:p w:rsidR="00EC7CD5" w:rsidRDefault="00EC7CD5">
      <w:pPr>
        <w:rPr>
          <w:sz w:val="180"/>
        </w:rPr>
      </w:pPr>
    </w:p>
    <w:p w:rsidR="00EC7CD5" w:rsidRDefault="00EC7CD5" w:rsidP="00EC7CD5">
      <w:pPr>
        <w:jc w:val="center"/>
        <w:rPr>
          <w:b/>
          <w:sz w:val="96"/>
        </w:rPr>
      </w:pPr>
    </w:p>
    <w:p w:rsidR="00EC7CD5" w:rsidRPr="00EC7CD5" w:rsidRDefault="00EC7CD5" w:rsidP="00EC7CD5">
      <w:pPr>
        <w:jc w:val="center"/>
        <w:rPr>
          <w:b/>
          <w:sz w:val="96"/>
        </w:rPr>
      </w:pPr>
      <w:r>
        <w:rPr>
          <w:b/>
          <w:sz w:val="96"/>
        </w:rPr>
        <w:t>p</w:t>
      </w:r>
      <w:r w:rsidRPr="00EC7CD5">
        <w:rPr>
          <w:b/>
          <w:sz w:val="96"/>
        </w:rPr>
        <w:t>rof. Ing.</w:t>
      </w:r>
      <w:r>
        <w:rPr>
          <w:b/>
          <w:sz w:val="96"/>
        </w:rPr>
        <w:t xml:space="preserve"> </w:t>
      </w:r>
      <w:r w:rsidRPr="00EC7CD5">
        <w:rPr>
          <w:b/>
          <w:sz w:val="96"/>
        </w:rPr>
        <w:t>David Kubička</w:t>
      </w:r>
      <w:r>
        <w:rPr>
          <w:b/>
          <w:sz w:val="96"/>
        </w:rPr>
        <w:t>, Ph.D., MBA.</w:t>
      </w:r>
    </w:p>
    <w:p w:rsidR="00EC7CD5" w:rsidRDefault="00EC7CD5" w:rsidP="00EC7CD5">
      <w:pPr>
        <w:jc w:val="center"/>
        <w:rPr>
          <w:b/>
          <w:sz w:val="72"/>
        </w:rPr>
      </w:pPr>
      <w:r w:rsidRPr="00EC7CD5">
        <w:rPr>
          <w:b/>
          <w:sz w:val="72"/>
        </w:rPr>
        <w:t>UCT Prague</w:t>
      </w:r>
    </w:p>
    <w:p w:rsidR="00D82D64" w:rsidRDefault="00D82D64" w:rsidP="00EC7CD5">
      <w:pPr>
        <w:jc w:val="center"/>
        <w:rPr>
          <w:b/>
          <w:sz w:val="72"/>
        </w:rPr>
      </w:pPr>
    </w:p>
    <w:p w:rsidR="00D82D64" w:rsidRDefault="00D82D64" w:rsidP="00EC7CD5">
      <w:pPr>
        <w:jc w:val="center"/>
        <w:rPr>
          <w:b/>
          <w:sz w:val="72"/>
        </w:rPr>
      </w:pPr>
    </w:p>
    <w:p w:rsidR="00D82D64" w:rsidRDefault="00D82D64" w:rsidP="00EC7CD5">
      <w:pPr>
        <w:jc w:val="center"/>
        <w:rPr>
          <w:b/>
          <w:sz w:val="72"/>
        </w:rPr>
      </w:pPr>
    </w:p>
    <w:p w:rsidR="00D82D64" w:rsidRDefault="00D82D64" w:rsidP="00EC7CD5">
      <w:pPr>
        <w:jc w:val="center"/>
        <w:rPr>
          <w:b/>
          <w:sz w:val="72"/>
        </w:rPr>
      </w:pPr>
    </w:p>
    <w:p w:rsidR="00D82D64" w:rsidRDefault="00D82D64" w:rsidP="00EC7CD5">
      <w:pPr>
        <w:jc w:val="center"/>
        <w:rPr>
          <w:b/>
          <w:sz w:val="72"/>
        </w:rPr>
      </w:pPr>
    </w:p>
    <w:p w:rsidR="00D82D64" w:rsidRDefault="00D82D64" w:rsidP="00EC7CD5">
      <w:pPr>
        <w:jc w:val="center"/>
        <w:rPr>
          <w:b/>
          <w:sz w:val="72"/>
        </w:rPr>
      </w:pPr>
    </w:p>
    <w:p w:rsidR="00D82D64" w:rsidRDefault="00D82D64" w:rsidP="00EC7CD5">
      <w:pPr>
        <w:jc w:val="center"/>
        <w:rPr>
          <w:b/>
          <w:sz w:val="72"/>
        </w:rPr>
      </w:pPr>
    </w:p>
    <w:p w:rsidR="00D82D64" w:rsidRPr="00EC7CD5" w:rsidRDefault="00D82D64" w:rsidP="00D82D64">
      <w:pPr>
        <w:jc w:val="center"/>
        <w:rPr>
          <w:b/>
          <w:sz w:val="96"/>
        </w:rPr>
      </w:pPr>
      <w:r>
        <w:rPr>
          <w:b/>
          <w:sz w:val="96"/>
        </w:rPr>
        <w:t>p</w:t>
      </w:r>
      <w:r w:rsidRPr="00EC7CD5">
        <w:rPr>
          <w:b/>
          <w:sz w:val="96"/>
        </w:rPr>
        <w:t>rof. Ing.</w:t>
      </w:r>
      <w:r>
        <w:rPr>
          <w:b/>
          <w:sz w:val="96"/>
        </w:rPr>
        <w:t xml:space="preserve"> </w:t>
      </w:r>
      <w:r>
        <w:rPr>
          <w:b/>
          <w:sz w:val="96"/>
        </w:rPr>
        <w:t>Roman Bulánek</w:t>
      </w:r>
      <w:r>
        <w:rPr>
          <w:b/>
          <w:sz w:val="96"/>
        </w:rPr>
        <w:t>, Ph.D.</w:t>
      </w:r>
    </w:p>
    <w:p w:rsidR="00D82D64" w:rsidRPr="00EC7CD5" w:rsidRDefault="00D82D64" w:rsidP="00D82D64">
      <w:pPr>
        <w:jc w:val="center"/>
        <w:rPr>
          <w:b/>
          <w:sz w:val="72"/>
        </w:rPr>
      </w:pPr>
      <w:r>
        <w:rPr>
          <w:b/>
          <w:sz w:val="72"/>
        </w:rPr>
        <w:t>University of Pardubice</w:t>
      </w:r>
    </w:p>
    <w:p w:rsidR="00D82D64" w:rsidRPr="00EC7CD5" w:rsidRDefault="00D82D64" w:rsidP="00D82D64">
      <w:pPr>
        <w:rPr>
          <w:b/>
          <w:sz w:val="72"/>
        </w:rPr>
      </w:pPr>
      <w:bookmarkStart w:id="0" w:name="_GoBack"/>
      <w:bookmarkEnd w:id="0"/>
    </w:p>
    <w:sectPr w:rsidR="00D82D64" w:rsidRPr="00EC7CD5" w:rsidSect="00EC7C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D5"/>
    <w:rsid w:val="00740D68"/>
    <w:rsid w:val="00D82D64"/>
    <w:rsid w:val="00EC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1A79"/>
  <w15:chartTrackingRefBased/>
  <w15:docId w15:val="{A02949F9-9AA7-4FDB-999C-F19E985D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Bilkova Tereza</dc:creator>
  <cp:keywords/>
  <dc:description/>
  <cp:lastModifiedBy>Bilkova Tereza</cp:lastModifiedBy>
  <cp:revision>3</cp:revision>
  <dcterms:created xsi:type="dcterms:W3CDTF">2024-01-24T19:16:00Z</dcterms:created>
  <dcterms:modified xsi:type="dcterms:W3CDTF">2024-01-24T19:22:00Z</dcterms:modified>
</cp:coreProperties>
</file>