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493E" w14:textId="03F40A6E" w:rsidR="00B60CD5" w:rsidRPr="00B60CD5" w:rsidRDefault="00F96F84" w:rsidP="00F96F84">
      <w:pPr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6"/>
          <w:szCs w:val="36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3668F0BF" wp14:editId="148B2724">
            <wp:simplePos x="0" y="0"/>
            <wp:positionH relativeFrom="margin">
              <wp:align>right</wp:align>
            </wp:positionH>
            <wp:positionV relativeFrom="paragraph">
              <wp:posOffset>1005205</wp:posOffset>
            </wp:positionV>
            <wp:extent cx="1981200" cy="238153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3" b="14248"/>
                    <a:stretch/>
                  </pic:blipFill>
                  <pic:spPr bwMode="auto">
                    <a:xfrm>
                      <a:off x="0" y="0"/>
                      <a:ext cx="1981200" cy="23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CD5" w:rsidRPr="00B60CD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KANDIDÁT</w:t>
      </w:r>
      <w:r w:rsidR="000D140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  <w:t>NA LISTINA</w:t>
      </w:r>
      <w:r w:rsidR="00B60CD5" w:rsidRPr="00B60CD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DO AKADEMICKÉHO SENÁTU FAST VŠB-TUO</w:t>
      </w:r>
    </w:p>
    <w:p w14:paraId="424DC10A" w14:textId="6A74B50C" w:rsidR="00B60CD5" w:rsidRDefault="00B60CD5" w:rsidP="00B60CD5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B60CD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Jméno:</w:t>
      </w:r>
      <w:r w:rsidRPr="00B60CD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Timotej Odlevák</w:t>
      </w:r>
    </w:p>
    <w:p w14:paraId="052B6713" w14:textId="77777777" w:rsidR="00F96F84" w:rsidRPr="00B60CD5" w:rsidRDefault="00F96F84" w:rsidP="00B60CD5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BF37D97" w14:textId="7E767ABE" w:rsidR="00B60CD5" w:rsidRPr="00B60CD5" w:rsidRDefault="00B60CD5" w:rsidP="00B60CD5">
      <w:pPr>
        <w:spacing w:after="225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60CD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Studijní zaměření:</w:t>
      </w:r>
      <w:r w:rsidRPr="00B60CD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Stavební inženýrství</w:t>
      </w:r>
    </w:p>
    <w:p w14:paraId="1D74148D" w14:textId="7E6378B1" w:rsidR="00F96F84" w:rsidRDefault="00F96F84" w:rsidP="00B60CD5">
      <w:pPr>
        <w:spacing w:after="225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3D2A21AC" w14:textId="77777777" w:rsidR="00F96F84" w:rsidRDefault="00F96F84" w:rsidP="00B60CD5">
      <w:pPr>
        <w:spacing w:after="225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0725E559" w14:textId="145A8B92" w:rsidR="00B60CD5" w:rsidRDefault="00B60CD5" w:rsidP="00B60CD5">
      <w:pPr>
        <w:spacing w:after="225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B60CD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Proč kandiduji?</w:t>
      </w:r>
    </w:p>
    <w:p w14:paraId="54330223" w14:textId="77777777" w:rsidR="00F96F84" w:rsidRPr="00B60CD5" w:rsidRDefault="00F96F84" w:rsidP="00B60CD5">
      <w:pPr>
        <w:spacing w:after="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24D452DC" w14:textId="77777777" w:rsidR="00B60CD5" w:rsidRDefault="00B60CD5" w:rsidP="00B60CD5">
      <w:pPr>
        <w:spacing w:after="225"/>
        <w:outlineLvl w:val="1"/>
      </w:pPr>
      <w:r>
        <w:t>Jako student prvního ročníku vnímám fakultu čerstvýma očima a vidím potenciál tam, kde jiní vidí jen rutinu. Zakládám si na preciznosti a smyslu pro detail – věřím, že prostředí, ve kterém studujeme, přímo ovlivňuje naše výsledky i pohodu. Moje povaha je nekonfliktní a mým cílem je hledat konstruktivní a funkční řešení pro nás všechny, bez zbytečných emocí a výbušnosti. Chci do senátu přinést kreativitu spojenou se zodpovědností.</w:t>
      </w:r>
    </w:p>
    <w:p w14:paraId="4189D73A" w14:textId="711A9BB5" w:rsidR="00B60CD5" w:rsidRPr="00B60CD5" w:rsidRDefault="00B60CD5" w:rsidP="00B60CD5">
      <w:pPr>
        <w:spacing w:after="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B60CD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Volební program</w:t>
      </w:r>
    </w:p>
    <w:p w14:paraId="1AED88CA" w14:textId="77777777" w:rsidR="00B60CD5" w:rsidRDefault="00B60CD5" w:rsidP="00B60CD5">
      <w:pPr>
        <w:pStyle w:val="Normlnywebov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Kultivace</w:t>
      </w:r>
      <w:proofErr w:type="gramEnd"/>
      <w:r>
        <w:rPr>
          <w:b/>
          <w:bCs/>
        </w:rPr>
        <w:t xml:space="preserve"> bufetu:</w:t>
      </w:r>
      <w:r>
        <w:t xml:space="preserve"> Restrukturalizace sortimentu a zlepšení nabídky tak, aby odpovídala aktuálním potřebám studentů.</w:t>
      </w:r>
    </w:p>
    <w:p w14:paraId="25A566B4" w14:textId="77777777" w:rsidR="00B60CD5" w:rsidRDefault="00B60CD5" w:rsidP="00B60CD5">
      <w:pPr>
        <w:pStyle w:val="Normlnywebov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Nová</w:t>
      </w:r>
      <w:proofErr w:type="gramEnd"/>
      <w:r>
        <w:rPr>
          <w:b/>
          <w:bCs/>
        </w:rPr>
        <w:t xml:space="preserve"> koncepce studoven:</w:t>
      </w:r>
      <w:r>
        <w:t xml:space="preserve"> Vytvoření více míst pro učení mimo hlavní prostor fakulty, s důrazem na klid a funkčnost.</w:t>
      </w:r>
    </w:p>
    <w:p w14:paraId="5561DF81" w14:textId="5DE0CFA7" w:rsidR="00B60CD5" w:rsidRDefault="00B60CD5" w:rsidP="00B60CD5">
      <w:pPr>
        <w:pStyle w:val="Normlnywebov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Estetika</w:t>
      </w:r>
      <w:proofErr w:type="gramEnd"/>
      <w:r>
        <w:rPr>
          <w:b/>
          <w:bCs/>
        </w:rPr>
        <w:t xml:space="preserve"> a vzhled budovy:</w:t>
      </w:r>
      <w:r>
        <w:t xml:space="preserve"> Péče o vizuální identitu a čistotu  – fakulta jako reprezentativní místo</w:t>
      </w:r>
      <w:r w:rsidR="00E06E97">
        <w:t xml:space="preserve"> dominanta campusu po architektonické stránce</w:t>
      </w:r>
      <w:r>
        <w:t>.</w:t>
      </w:r>
    </w:p>
    <w:p w14:paraId="26C84915" w14:textId="77777777" w:rsidR="00B60CD5" w:rsidRDefault="00B60CD5" w:rsidP="00B60CD5">
      <w:pPr>
        <w:pStyle w:val="Normlnywebov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Kreativní</w:t>
      </w:r>
      <w:proofErr w:type="gramEnd"/>
      <w:r>
        <w:rPr>
          <w:b/>
          <w:bCs/>
        </w:rPr>
        <w:t xml:space="preserve"> relaxační zóny:</w:t>
      </w:r>
      <w:r>
        <w:t xml:space="preserve"> Prosazení prostor určených pro oddych mezi výukou, které podpoří regeneraci sil a kreativitu.</w:t>
      </w:r>
    </w:p>
    <w:p w14:paraId="6FA8A563" w14:textId="77777777" w:rsidR="00B60CD5" w:rsidRPr="00F96F84" w:rsidRDefault="00B60CD5" w:rsidP="00F96F84">
      <w:pPr>
        <w:spacing w:before="225" w:after="225"/>
        <w:jc w:val="center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96F84">
        <w:rPr>
          <w:rFonts w:ascii="Baskerville Old Face" w:eastAsia="Times New Roman" w:hAnsi="Baskerville Old Face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Motto</w:t>
      </w:r>
    </w:p>
    <w:p w14:paraId="3EE8CABD" w14:textId="4E14F3D6" w:rsidR="009E3F65" w:rsidRPr="00F96F84" w:rsidRDefault="00F96F84" w:rsidP="00F96F84">
      <w:pPr>
        <w:jc w:val="center"/>
        <w:rPr>
          <w:rFonts w:ascii="Baskerville Old Face" w:hAnsi="Baskerville Old Face"/>
        </w:rPr>
      </w:pPr>
      <w:r w:rsidRPr="00F96F84">
        <w:rPr>
          <w:rFonts w:ascii="Baskerville Old Face" w:eastAsia="Brush Script MT" w:hAnsi="Baskerville Old Face" w:cs="Brush Script MT"/>
          <w:b/>
          <w:bCs/>
          <w:i/>
          <w:iCs/>
          <w:sz w:val="40"/>
          <w:szCs w:val="40"/>
        </w:rPr>
        <w:t>„Verbis mensura, factis cura.“</w:t>
      </w:r>
      <w:r w:rsidRPr="00F96F84">
        <w:rPr>
          <w:rFonts w:ascii="Baskerville Old Face" w:eastAsia="Brush Script MT" w:hAnsi="Baskerville Old Face" w:cs="Brush Script MT"/>
          <w:i/>
          <w:iCs/>
          <w:sz w:val="40"/>
          <w:szCs w:val="40"/>
        </w:rPr>
        <w:t xml:space="preserve"> (Miera v slovách, precíznos</w:t>
      </w:r>
      <w:r w:rsidRPr="00F96F84">
        <w:rPr>
          <w:rFonts w:ascii="Calibri" w:eastAsia="Brush Script MT" w:hAnsi="Calibri" w:cs="Calibri"/>
          <w:i/>
          <w:iCs/>
          <w:sz w:val="40"/>
          <w:szCs w:val="40"/>
        </w:rPr>
        <w:t>ť</w:t>
      </w:r>
      <w:r w:rsidRPr="00F96F84">
        <w:rPr>
          <w:rFonts w:ascii="Baskerville Old Face" w:eastAsia="Brush Script MT" w:hAnsi="Baskerville Old Face" w:cs="Brush Script MT"/>
          <w:i/>
          <w:iCs/>
          <w:sz w:val="40"/>
          <w:szCs w:val="40"/>
        </w:rPr>
        <w:t xml:space="preserve"> v </w:t>
      </w:r>
      <w:r w:rsidRPr="00F96F84">
        <w:rPr>
          <w:rFonts w:ascii="Calibri" w:eastAsia="Brush Script MT" w:hAnsi="Calibri" w:cs="Calibri"/>
          <w:i/>
          <w:iCs/>
          <w:sz w:val="40"/>
          <w:szCs w:val="40"/>
        </w:rPr>
        <w:t>č</w:t>
      </w:r>
      <w:r w:rsidRPr="00F96F84">
        <w:rPr>
          <w:rFonts w:ascii="Baskerville Old Face" w:eastAsia="Brush Script MT" w:hAnsi="Baskerville Old Face" w:cs="Brush Script MT"/>
          <w:i/>
          <w:iCs/>
          <w:sz w:val="40"/>
          <w:szCs w:val="40"/>
        </w:rPr>
        <w:t>inoch)</w:t>
      </w:r>
    </w:p>
    <w:sectPr w:rsidR="009E3F65" w:rsidRPr="00F9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charset w:val="86"/>
    <w:family w:val="script"/>
    <w:pitch w:val="variable"/>
    <w:sig w:usb0="00000003" w:usb1="080E0000" w:usb2="00000010" w:usb3="00000000" w:csb0="0025003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61E7"/>
    <w:multiLevelType w:val="multilevel"/>
    <w:tmpl w:val="23C4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75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D5"/>
    <w:rsid w:val="000C2D9B"/>
    <w:rsid w:val="000D140D"/>
    <w:rsid w:val="00224344"/>
    <w:rsid w:val="002D43C6"/>
    <w:rsid w:val="008D64BC"/>
    <w:rsid w:val="009E3F65"/>
    <w:rsid w:val="00B210A6"/>
    <w:rsid w:val="00B60CD5"/>
    <w:rsid w:val="00BF110C"/>
    <w:rsid w:val="00E06E97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3172"/>
  <w15:chartTrackingRefBased/>
  <w15:docId w15:val="{1258B937-FA6C-8446-A281-296EF8EA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6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0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0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0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0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0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0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60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0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0C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0C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0C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0C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0C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0C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0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0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0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0C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0C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0C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0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0C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0CD5"/>
    <w:rPr>
      <w:b/>
      <w:bCs/>
      <w:smallCaps/>
      <w:color w:val="0F4761" w:themeColor="accent1" w:themeShade="BF"/>
      <w:spacing w:val="5"/>
    </w:rPr>
  </w:style>
  <w:style w:type="character" w:customStyle="1" w:styleId="apple-tab-span">
    <w:name w:val="apple-tab-span"/>
    <w:basedOn w:val="Predvolenpsmoodseku"/>
    <w:rsid w:val="00B60CD5"/>
  </w:style>
  <w:style w:type="paragraph" w:styleId="Normlnywebov">
    <w:name w:val="Normal (Web)"/>
    <w:basedOn w:val="Normlny"/>
    <w:uiPriority w:val="99"/>
    <w:semiHidden/>
    <w:unhideWhenUsed/>
    <w:rsid w:val="00B60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Doležel</dc:creator>
  <cp:keywords/>
  <dc:description/>
  <cp:lastModifiedBy>Timotej Odlevák</cp:lastModifiedBy>
  <cp:revision>4</cp:revision>
  <dcterms:created xsi:type="dcterms:W3CDTF">2026-04-30T21:00:00Z</dcterms:created>
  <dcterms:modified xsi:type="dcterms:W3CDTF">2026-05-01T08:28:00Z</dcterms:modified>
</cp:coreProperties>
</file>